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FB" w:rsidRPr="006B7BCF" w:rsidRDefault="006978FB" w:rsidP="006978F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6978FB" w:rsidRPr="006B7BCF" w:rsidRDefault="006978FB" w:rsidP="006978FB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6978FB" w:rsidRDefault="006978FB" w:rsidP="006978F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978FB" w:rsidRPr="001F5C98" w:rsidRDefault="001F5C98" w:rsidP="001F5C9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F5C98">
        <w:rPr>
          <w:rFonts w:ascii="GHEA Grapalat" w:hAnsi="GHEA Grapalat" w:cs="Sylfaen"/>
          <w:sz w:val="20"/>
          <w:lang w:val="af-ZA"/>
        </w:rPr>
        <w:t>Երևանի «Հ 157 հիմնական դպրոց» ՊՈԱԿ</w:t>
      </w:r>
      <w:r w:rsidR="006978FB" w:rsidRPr="001F5C9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1F5C98">
        <w:rPr>
          <w:rFonts w:ascii="GHEA Grapalat" w:hAnsi="GHEA Grapalat" w:cs="Sylfaen"/>
          <w:sz w:val="20"/>
          <w:lang w:val="af-ZA"/>
        </w:rPr>
        <w:t xml:space="preserve">«Հ 157 հիմնական դպրոց» ՊՈԱԿ-ի պատուհանների փոխարինման աշխատանքների </w:t>
      </w:r>
      <w:r w:rsidR="006978FB" w:rsidRPr="001F5C9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1F5C98">
        <w:rPr>
          <w:rFonts w:ascii="GHEA Grapalat" w:hAnsi="GHEA Grapalat" w:cs="Sylfaen"/>
          <w:sz w:val="20"/>
          <w:lang w:val="af-ZA"/>
        </w:rPr>
        <w:t xml:space="preserve">«ԳՀ-ԱՇՁԲ-157ՀԴ-17/01» </w:t>
      </w:r>
      <w:r w:rsidR="006978FB" w:rsidRPr="001F5C98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20</w:t>
      </w:r>
      <w:r w:rsidRPr="001F5C98">
        <w:rPr>
          <w:rFonts w:ascii="GHEA Grapalat" w:hAnsi="GHEA Grapalat" w:cs="Sylfaen"/>
          <w:sz w:val="20"/>
          <w:lang w:val="af-ZA"/>
        </w:rPr>
        <w:t xml:space="preserve">17 </w:t>
      </w:r>
      <w:r w:rsidR="006978FB" w:rsidRPr="001F5C98">
        <w:rPr>
          <w:rFonts w:ascii="GHEA Grapalat" w:hAnsi="GHEA Grapalat" w:cs="Sylfaen"/>
          <w:sz w:val="20"/>
          <w:lang w:val="af-ZA"/>
        </w:rPr>
        <w:t>թվականի</w:t>
      </w:r>
      <w:r w:rsidRPr="001F5C98">
        <w:rPr>
          <w:rFonts w:ascii="GHEA Grapalat" w:hAnsi="GHEA Grapalat" w:cs="Sylfaen"/>
          <w:sz w:val="20"/>
          <w:lang w:val="af-ZA"/>
        </w:rPr>
        <w:t xml:space="preserve"> </w:t>
      </w:r>
      <w:r w:rsidR="006978FB" w:rsidRPr="001F5C98">
        <w:rPr>
          <w:rFonts w:ascii="GHEA Grapalat" w:hAnsi="GHEA Grapalat" w:cs="Sylfaen"/>
          <w:sz w:val="20"/>
          <w:lang w:val="af-ZA"/>
        </w:rPr>
        <w:tab/>
      </w:r>
      <w:r w:rsidRPr="001F5C98">
        <w:rPr>
          <w:rFonts w:ascii="GHEA Grapalat" w:hAnsi="GHEA Grapalat" w:cs="Sylfaen"/>
          <w:sz w:val="20"/>
          <w:lang w:val="hy-AM"/>
        </w:rPr>
        <w:t>նոյեմբերի 21</w:t>
      </w:r>
      <w:r w:rsidR="006978FB" w:rsidRPr="001F5C98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1F5C98">
        <w:rPr>
          <w:rFonts w:ascii="GHEA Grapalat" w:hAnsi="GHEA Grapalat" w:cs="Sylfaen"/>
          <w:sz w:val="20"/>
          <w:lang w:val="af-ZA"/>
        </w:rPr>
        <w:t>ԳՀ-ԱՇՁԲ-157ՀԴ-17/01</w:t>
      </w:r>
      <w:r w:rsidRPr="001F5C98">
        <w:rPr>
          <w:rFonts w:ascii="GHEA Grapalat" w:hAnsi="GHEA Grapalat" w:cs="Sylfaen"/>
          <w:sz w:val="20"/>
          <w:lang w:val="hy-AM"/>
        </w:rPr>
        <w:t xml:space="preserve"> </w:t>
      </w:r>
      <w:r w:rsidR="006978FB" w:rsidRPr="001F5C98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622" w:type="dxa"/>
        <w:tblLayout w:type="fixed"/>
        <w:tblLook w:val="04A0" w:firstRow="1" w:lastRow="0" w:firstColumn="1" w:lastColumn="0" w:noHBand="0" w:noVBand="1"/>
      </w:tblPr>
      <w:tblGrid>
        <w:gridCol w:w="750"/>
        <w:gridCol w:w="153"/>
        <w:gridCol w:w="115"/>
        <w:gridCol w:w="293"/>
        <w:gridCol w:w="427"/>
        <w:gridCol w:w="358"/>
        <w:gridCol w:w="328"/>
        <w:gridCol w:w="220"/>
        <w:gridCol w:w="229"/>
        <w:gridCol w:w="205"/>
        <w:gridCol w:w="301"/>
        <w:gridCol w:w="283"/>
        <w:gridCol w:w="429"/>
        <w:gridCol w:w="216"/>
        <w:gridCol w:w="820"/>
        <w:gridCol w:w="217"/>
        <w:gridCol w:w="619"/>
        <w:gridCol w:w="217"/>
        <w:gridCol w:w="47"/>
        <w:gridCol w:w="502"/>
        <w:gridCol w:w="342"/>
        <w:gridCol w:w="149"/>
        <w:gridCol w:w="67"/>
        <w:gridCol w:w="313"/>
        <w:gridCol w:w="467"/>
        <w:gridCol w:w="277"/>
        <w:gridCol w:w="273"/>
        <w:gridCol w:w="304"/>
        <w:gridCol w:w="137"/>
        <w:gridCol w:w="1495"/>
        <w:gridCol w:w="69"/>
      </w:tblGrid>
      <w:tr w:rsidR="00FA1BF4" w:rsidRPr="00FA1BF4" w:rsidTr="006978FB">
        <w:trPr>
          <w:trHeight w:val="315"/>
        </w:trPr>
        <w:tc>
          <w:tcPr>
            <w:tcW w:w="1062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FA1BF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Գնման առարկայի</w:t>
            </w:r>
          </w:p>
        </w:tc>
      </w:tr>
      <w:tr w:rsidR="006978FB" w:rsidRPr="00FA1BF4" w:rsidTr="006978FB">
        <w:trPr>
          <w:trHeight w:val="795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FA1BF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Չափա-բաժնի համարը</w:t>
            </w:r>
          </w:p>
        </w:tc>
        <w:tc>
          <w:tcPr>
            <w:tcW w:w="140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FA1BF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Անվանումը</w:t>
            </w:r>
          </w:p>
        </w:tc>
        <w:tc>
          <w:tcPr>
            <w:tcW w:w="95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FA1BF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Չափման միավորը</w:t>
            </w:r>
          </w:p>
        </w:tc>
        <w:tc>
          <w:tcPr>
            <w:tcW w:w="19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  <w:r w:rsidRPr="00FA1BF4"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  <w:t>Քանակը[1]</w:t>
            </w:r>
          </w:p>
        </w:tc>
        <w:tc>
          <w:tcPr>
            <w:tcW w:w="18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FA1BF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Նախահաշվային գինը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FA1BF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A1BF4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6978FB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6978FB" w:rsidRPr="00FA1BF4" w:rsidTr="006978FB">
        <w:trPr>
          <w:trHeight w:val="315"/>
        </w:trPr>
        <w:tc>
          <w:tcPr>
            <w:tcW w:w="10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  <w:r w:rsidRPr="00FA1BF4"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  <w:t>առկա ֆինան- սական միջոց-ներով[2]</w:t>
            </w:r>
          </w:p>
        </w:tc>
        <w:tc>
          <w:tcPr>
            <w:tcW w:w="10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  <w:r w:rsidRPr="00FA1BF4"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  <w:t>Ընդհանուր</w:t>
            </w:r>
          </w:p>
        </w:tc>
        <w:tc>
          <w:tcPr>
            <w:tcW w:w="18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FA1BF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/ՀՀ դրամ/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1BF4" w:rsidRPr="00FA1BF4" w:rsidRDefault="00FA1BF4" w:rsidP="00FA1BF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978FB" w:rsidRPr="00FA1BF4" w:rsidTr="006978FB">
        <w:trPr>
          <w:trHeight w:val="990"/>
        </w:trPr>
        <w:tc>
          <w:tcPr>
            <w:tcW w:w="10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FA1BF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առկա ֆինան- սական միջոց-ներով[3]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FA1BF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ընդհանուր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1BF4" w:rsidRPr="00FA1BF4" w:rsidRDefault="00FA1BF4" w:rsidP="00FA1BF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978FB" w:rsidRPr="00FA1BF4" w:rsidTr="006978FB">
        <w:trPr>
          <w:trHeight w:val="1380"/>
        </w:trPr>
        <w:tc>
          <w:tcPr>
            <w:tcW w:w="10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FA1BF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FA1BF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«Հ 157 հիմնական դպրոց» ՊՈԱԿ-ի պատուհանների փոխարինում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FA1BF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հատ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FA1BF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BF4" w:rsidRPr="00FA1BF4" w:rsidRDefault="00FA1BF4" w:rsidP="00FA1B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FA1BF4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BF4" w:rsidRPr="00FA1BF4" w:rsidRDefault="006978FB" w:rsidP="00FA1B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9950791.52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BF4" w:rsidRPr="00FA1BF4" w:rsidRDefault="006978FB" w:rsidP="00FA1B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9950791.52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BF4" w:rsidRPr="00FA1BF4" w:rsidRDefault="00FA1BF4" w:rsidP="00A131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hAnsi="Sylfaen" w:cs="Sylfaen"/>
                <w:sz w:val="14"/>
                <w:szCs w:val="14"/>
              </w:rPr>
              <w:t>Փայտե</w:t>
            </w:r>
            <w:r w:rsidRPr="006978FB">
              <w:rPr>
                <w:rFonts w:ascii="Arial Armenian" w:hAnsi="Arial Armenian" w:cs="Arial"/>
                <w:sz w:val="14"/>
                <w:szCs w:val="14"/>
              </w:rPr>
              <w:t xml:space="preserve"> </w:t>
            </w:r>
            <w:r w:rsidRPr="006978FB">
              <w:rPr>
                <w:rFonts w:ascii="Sylfaen" w:hAnsi="Sylfaen" w:cs="Sylfaen"/>
                <w:sz w:val="14"/>
                <w:szCs w:val="14"/>
              </w:rPr>
              <w:t>պատուհանների</w:t>
            </w:r>
            <w:r w:rsidRPr="006978FB">
              <w:rPr>
                <w:rFonts w:ascii="Arial Armenian" w:hAnsi="Arial Armenian" w:cs="Arial"/>
                <w:sz w:val="14"/>
                <w:szCs w:val="14"/>
              </w:rPr>
              <w:t xml:space="preserve"> </w:t>
            </w:r>
            <w:r w:rsidRPr="006978FB">
              <w:rPr>
                <w:rFonts w:ascii="Sylfaen" w:hAnsi="Sylfaen" w:cs="Sylfaen"/>
                <w:sz w:val="14"/>
                <w:szCs w:val="14"/>
              </w:rPr>
              <w:t xml:space="preserve">տեղահանում, Մ/պլաստե պատուհանների տեղադրում բացվող հատված, Մ/պլաստե պատուհանների տեղադրում չբացվող հատված, </w:t>
            </w:r>
            <w:r w:rsidR="00A13179" w:rsidRPr="006978FB">
              <w:rPr>
                <w:rFonts w:ascii="Sylfaen" w:hAnsi="Sylfaen" w:cs="Sylfaen"/>
                <w:sz w:val="14"/>
                <w:szCs w:val="14"/>
              </w:rPr>
              <w:t>Պատուհանագոգերի տեղադրում պլաստմասե նյութից, 20 սմ հաստությամբ պ/բլոկե պատերի շարվածք , անցքերի բետոնացմամբ և ամրանավորումով 108մ2, Ներքին պատերի լավորակ  ց/ավազե սվաղ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1BF4" w:rsidRPr="006978FB" w:rsidRDefault="00A13179" w:rsidP="00A131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hAnsi="Sylfaen" w:cs="Sylfaen"/>
                <w:sz w:val="14"/>
                <w:szCs w:val="14"/>
              </w:rPr>
              <w:t>Փայտե</w:t>
            </w:r>
            <w:r w:rsidRPr="006978FB">
              <w:rPr>
                <w:rFonts w:ascii="Arial Armenian" w:hAnsi="Arial Armenian" w:cs="Arial"/>
                <w:sz w:val="14"/>
                <w:szCs w:val="14"/>
              </w:rPr>
              <w:t xml:space="preserve"> </w:t>
            </w:r>
            <w:r w:rsidRPr="006978FB">
              <w:rPr>
                <w:rFonts w:ascii="Sylfaen" w:hAnsi="Sylfaen" w:cs="Sylfaen"/>
                <w:sz w:val="14"/>
                <w:szCs w:val="14"/>
              </w:rPr>
              <w:t>պատուհանների</w:t>
            </w:r>
            <w:r w:rsidRPr="006978FB">
              <w:rPr>
                <w:rFonts w:ascii="Arial Armenian" w:hAnsi="Arial Armenian" w:cs="Arial"/>
                <w:sz w:val="14"/>
                <w:szCs w:val="14"/>
              </w:rPr>
              <w:t xml:space="preserve"> </w:t>
            </w:r>
            <w:r w:rsidRPr="006978FB">
              <w:rPr>
                <w:rFonts w:ascii="Sylfaen" w:hAnsi="Sylfaen" w:cs="Sylfaen"/>
                <w:sz w:val="14"/>
                <w:szCs w:val="14"/>
              </w:rPr>
              <w:t>տեղահանում, Մ/պլաստե պատուհանների տեղադրում բացվող հատված, Մ/պլաստե պատուհանների տեղադրում չբացվող հատված, Պատուհանագոգերի տեղադրում պլաստմասե նյութից, 20 սմ հաստությամբ պ/բլոկե պատերի շարվածք , անցքերի բետոնացմամբ և ամրանավորումով 108մ2, Ներքին պատերի լավորակ  ց/ավազե սվաղ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055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390"/>
        </w:trPr>
        <w:tc>
          <w:tcPr>
            <w:tcW w:w="512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Գնման ընթացակարգի ընտրության հիմնավորումը</w:t>
            </w:r>
          </w:p>
        </w:tc>
        <w:tc>
          <w:tcPr>
            <w:tcW w:w="542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Գնվող առարկաները ունեն պարբերական օգտագործման բնույթ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055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600"/>
        </w:trPr>
        <w:tc>
          <w:tcPr>
            <w:tcW w:w="1055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Գնման ֆինանսավորման աղբյուրը` ըստ բյուջետային ծախսերի գործառական դասակարգման[4]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Բաժին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Խումբ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Դաս</w:t>
            </w:r>
          </w:p>
        </w:tc>
        <w:tc>
          <w:tcPr>
            <w:tcW w:w="20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Ծրագիր</w:t>
            </w:r>
          </w:p>
        </w:tc>
        <w:tc>
          <w:tcPr>
            <w:tcW w:w="21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Բյուջե 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Արտաբյուջե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055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390"/>
        </w:trPr>
        <w:tc>
          <w:tcPr>
            <w:tcW w:w="707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Հրավեր ուղարկելու կամ հրապարակելու ամսաթիվը</w:t>
            </w:r>
          </w:p>
        </w:tc>
        <w:tc>
          <w:tcPr>
            <w:tcW w:w="348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6 Հոկտեմբեր, 2017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618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Հրավերում կատարված փոփոխությունների ամսաթիվը[5]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8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6180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348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615"/>
        </w:trPr>
        <w:tc>
          <w:tcPr>
            <w:tcW w:w="618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lastRenderedPageBreak/>
              <w:t>Հրավերի վերաբերյալ պարզաբանումների ամսաթիվը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Հարցա-դրման ստացման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Պարզաբանման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6180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6180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055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31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Հ/Հ</w:t>
            </w:r>
          </w:p>
        </w:tc>
        <w:tc>
          <w:tcPr>
            <w:tcW w:w="156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Մասնա-կիցների անվանում-ները</w:t>
            </w:r>
          </w:p>
        </w:tc>
        <w:tc>
          <w:tcPr>
            <w:tcW w:w="7680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Յուրաքանչյուր մասնակցի հայտով ներկայացված գները մեկ միավորի համար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31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80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ՀՀ դրամ[6]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31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Գինն առանց ԱԱՀ</w:t>
            </w:r>
          </w:p>
        </w:tc>
        <w:tc>
          <w:tcPr>
            <w:tcW w:w="19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ԱԱՀ</w:t>
            </w:r>
          </w:p>
        </w:tc>
        <w:tc>
          <w:tcPr>
            <w:tcW w:w="348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Ընդհանուր</w:t>
            </w:r>
          </w:p>
        </w:tc>
      </w:tr>
      <w:tr w:rsidR="006978FB" w:rsidRPr="006978FB" w:rsidTr="006978FB">
        <w:trPr>
          <w:gridAfter w:val="1"/>
          <w:wAfter w:w="69" w:type="dxa"/>
          <w:trHeight w:val="675"/>
        </w:trPr>
        <w:tc>
          <w:tcPr>
            <w:tcW w:w="131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  <w:t>Առկա ֆինանսական միջոցներով[7]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  <w:t>ընդհանուր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  <w:t>Առկա ֆինանսական միջոցներով[8]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  <w:t>ընդհանուր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  <w:t>Առկա ֆինանսական միջոցներով[9]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2"/>
                <w:szCs w:val="12"/>
              </w:rPr>
              <w:t>ընդհանուր</w:t>
            </w:r>
          </w:p>
        </w:tc>
      </w:tr>
      <w:tr w:rsidR="006978FB" w:rsidRPr="006978FB" w:rsidTr="006978FB">
        <w:trPr>
          <w:gridAfter w:val="1"/>
          <w:wAfter w:w="69" w:type="dxa"/>
          <w:trHeight w:val="405"/>
        </w:trPr>
        <w:tc>
          <w:tcPr>
            <w:tcW w:w="1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Չափաբաժին 1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«Դելտա-Ինտեգրալ» ՍՊԸ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6500000.00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6500000.00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1300000.00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1300000.00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7800000.00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7800000.00</w:t>
            </w:r>
          </w:p>
        </w:tc>
      </w:tr>
      <w:tr w:rsidR="006978FB" w:rsidRPr="006978FB" w:rsidTr="006978FB">
        <w:trPr>
          <w:gridAfter w:val="1"/>
          <w:wAfter w:w="69" w:type="dxa"/>
          <w:trHeight w:val="405"/>
        </w:trPr>
        <w:tc>
          <w:tcPr>
            <w:tcW w:w="1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«Արտ պլաս» ՍՊԸ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4999000.00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4999000.00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999800.00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999800.00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5998800.00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5998800.00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«Արգոհշին» ՍՊԸ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6250000.00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6250000.00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1250000.00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1250000.00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7500000.00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7500000.00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«Զեթ-Պրոֆիլ» ՍՊԸ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5750000.00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5750000.00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1150000.00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1150000.00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6900000.00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6900000.00</w:t>
            </w:r>
          </w:p>
        </w:tc>
      </w:tr>
      <w:tr w:rsidR="006978FB" w:rsidRPr="006978FB" w:rsidTr="006978FB">
        <w:trPr>
          <w:gridAfter w:val="1"/>
          <w:wAfter w:w="69" w:type="dxa"/>
          <w:trHeight w:val="405"/>
        </w:trPr>
        <w:tc>
          <w:tcPr>
            <w:tcW w:w="1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«Ջի-Ար Բիլդինգ» ՍՊԸ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6362965.83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6362965.83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1272593.17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1272593.17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7635559.00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7635559.00</w:t>
            </w:r>
          </w:p>
        </w:tc>
      </w:tr>
      <w:tr w:rsidR="006978FB" w:rsidRPr="006978FB" w:rsidTr="006978FB">
        <w:trPr>
          <w:gridAfter w:val="1"/>
          <w:wAfter w:w="69" w:type="dxa"/>
          <w:trHeight w:val="405"/>
        </w:trPr>
        <w:tc>
          <w:tcPr>
            <w:tcW w:w="1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«Աշոտ և Հայկ եղբայրներ» ՍՊԸ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4930000.00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4930000.00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986000.00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986000.00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5916000.00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5916000.00</w:t>
            </w:r>
          </w:p>
        </w:tc>
      </w:tr>
      <w:tr w:rsidR="006978FB" w:rsidRPr="006978FB" w:rsidTr="006978FB">
        <w:trPr>
          <w:gridAfter w:val="1"/>
          <w:wAfter w:w="69" w:type="dxa"/>
          <w:trHeight w:val="405"/>
        </w:trPr>
        <w:tc>
          <w:tcPr>
            <w:tcW w:w="1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«Վահրադյան Շին» ՍՊԸ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5600000.00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5600000.00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1120000.00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1120000.00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6720000.00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6720000.00</w:t>
            </w:r>
          </w:p>
        </w:tc>
      </w:tr>
      <w:tr w:rsidR="006978FB" w:rsidRPr="006978FB" w:rsidTr="006978FB">
        <w:trPr>
          <w:gridAfter w:val="1"/>
          <w:wAfter w:w="69" w:type="dxa"/>
          <w:trHeight w:val="405"/>
        </w:trPr>
        <w:tc>
          <w:tcPr>
            <w:tcW w:w="1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«Գեվ-Էլլ Պլաստ» ՍՊԸ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5902978.33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5902978.33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1180595.67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1180595.67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7083574.00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7083574.00</w:t>
            </w:r>
          </w:p>
        </w:tc>
      </w:tr>
      <w:tr w:rsidR="006978FB" w:rsidRPr="006978FB" w:rsidTr="006978FB">
        <w:trPr>
          <w:gridAfter w:val="1"/>
          <w:wAfter w:w="69" w:type="dxa"/>
          <w:trHeight w:val="405"/>
        </w:trPr>
        <w:tc>
          <w:tcPr>
            <w:tcW w:w="1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«Գևորգյան և Ներսիսյան» ՍՊԸ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6500000.00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6500000.00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1300000.00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1300000.00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7800000.00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7800000.00</w:t>
            </w:r>
          </w:p>
        </w:tc>
      </w:tr>
      <w:tr w:rsidR="006978FB" w:rsidRPr="006978FB" w:rsidTr="006978FB">
        <w:trPr>
          <w:gridAfter w:val="1"/>
          <w:wAfter w:w="69" w:type="dxa"/>
          <w:trHeight w:val="405"/>
        </w:trPr>
        <w:tc>
          <w:tcPr>
            <w:tcW w:w="1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«Ամարաս Յուս» ՍՊԸ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4931666.67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4931666.67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986333.33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986333.33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5918000.00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5918000.00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«Նամենասեդ» ՍՊԸ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6140910.00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6140910.00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6140910.00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6140910.00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«Էլիտ Հիլզ» ՍՊԸ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5600000.00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5600000.00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1120000.00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1120000.00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6720000.00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6720000.00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«Էլդոգար» ՍՊԸ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4839600.00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4839600.00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967920.00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967920.00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5807520.00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5807520.00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«ԱՐՍԵՎ» ՍՊԸ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5000000.00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5000000.00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1000000.00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1000000.00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6000000.00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6000000.00</w:t>
            </w:r>
          </w:p>
        </w:tc>
      </w:tr>
      <w:tr w:rsidR="006978FB" w:rsidRPr="006978FB" w:rsidTr="006978FB">
        <w:trPr>
          <w:gridAfter w:val="1"/>
          <w:wAfter w:w="69" w:type="dxa"/>
          <w:trHeight w:val="390"/>
        </w:trPr>
        <w:tc>
          <w:tcPr>
            <w:tcW w:w="28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Այլ տեղեկություններ</w:t>
            </w:r>
          </w:p>
        </w:tc>
        <w:tc>
          <w:tcPr>
            <w:tcW w:w="7680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Ծանոթություն` </w:t>
            </w: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Եթե գնման ընթացակարգում կիրառվել են Գնումների ոլորտը կարգավորող օրենսդրությամբ նախատեսված բանակցություններ գների նվազեցման նպատակով։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055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Բանակցությունների արդյունքում նվազեցվեցին հետևյալ չափաբաժինների գները</w:t>
            </w:r>
          </w:p>
        </w:tc>
      </w:tr>
      <w:tr w:rsidR="006978FB" w:rsidRPr="006978FB" w:rsidTr="006978FB">
        <w:trPr>
          <w:gridAfter w:val="1"/>
          <w:wAfter w:w="69" w:type="dxa"/>
          <w:trHeight w:val="615"/>
        </w:trPr>
        <w:tc>
          <w:tcPr>
            <w:tcW w:w="28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Չափաբաժնի համար</w:t>
            </w:r>
          </w:p>
        </w:tc>
        <w:tc>
          <w:tcPr>
            <w:tcW w:w="22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Մասնակցի անուն</w:t>
            </w:r>
          </w:p>
        </w:tc>
        <w:tc>
          <w:tcPr>
            <w:tcW w:w="19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Առաջարկվող գին</w:t>
            </w:r>
          </w:p>
        </w:tc>
        <w:tc>
          <w:tcPr>
            <w:tcW w:w="348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Բնանակցությունների արդյունքում ձևավորված գին</w:t>
            </w:r>
          </w:p>
        </w:tc>
      </w:tr>
      <w:tr w:rsidR="006978FB" w:rsidRPr="006978FB" w:rsidTr="006978FB">
        <w:trPr>
          <w:gridAfter w:val="1"/>
          <w:wAfter w:w="69" w:type="dxa"/>
          <w:trHeight w:val="330"/>
        </w:trPr>
        <w:tc>
          <w:tcPr>
            <w:tcW w:w="28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22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9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48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055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Տվյալներ մերժված հայտերի մասին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9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Չափա-բաժնի համարը</w:t>
            </w:r>
          </w:p>
        </w:tc>
        <w:tc>
          <w:tcPr>
            <w:tcW w:w="119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Մասնակցի անվանումը</w:t>
            </w:r>
          </w:p>
        </w:tc>
        <w:tc>
          <w:tcPr>
            <w:tcW w:w="8457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Գնահատման արդյունքները (բավարար կամ անբավարար)</w:t>
            </w:r>
          </w:p>
        </w:tc>
      </w:tr>
      <w:tr w:rsidR="006978FB" w:rsidRPr="006978FB" w:rsidTr="006978FB">
        <w:trPr>
          <w:gridAfter w:val="1"/>
          <w:wAfter w:w="69" w:type="dxa"/>
          <w:trHeight w:val="1770"/>
        </w:trPr>
        <w:tc>
          <w:tcPr>
            <w:tcW w:w="9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Հրավերով պահանջվող փաստա-թըղթերի առկայու-թյունը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Ֆինա-նսական միջոցներ 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Տեխնի-կական միջոց-ներ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Աշխա-տա</w:t>
            </w:r>
            <w:bookmarkStart w:id="0" w:name="_GoBack"/>
            <w:bookmarkEnd w:id="0"/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նքա-</w:t>
            </w: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lastRenderedPageBreak/>
              <w:t>յին ռեսուրս-ներ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lastRenderedPageBreak/>
              <w:t>Գնային առաջարկ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30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Այլ տեղեկություններ</w:t>
            </w:r>
          </w:p>
        </w:tc>
        <w:tc>
          <w:tcPr>
            <w:tcW w:w="7475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Ծանոթություն` </w:t>
            </w: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Հայտերի մերժման այլ հիմքեր։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055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40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46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13 նոյեմբեր, 2017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409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Անգործության ժամկետ</w:t>
            </w:r>
          </w:p>
        </w:tc>
        <w:tc>
          <w:tcPr>
            <w:tcW w:w="350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Անգործության ժամկետի սկիզբ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Անգործության ժամկետի ավարտ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409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0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14 նոյեմբեր, 2017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19 նոյեմբեր, 2017</w:t>
            </w:r>
          </w:p>
        </w:tc>
      </w:tr>
      <w:tr w:rsidR="006978FB" w:rsidRPr="006978FB" w:rsidTr="006978FB">
        <w:trPr>
          <w:gridAfter w:val="1"/>
          <w:wAfter w:w="69" w:type="dxa"/>
          <w:trHeight w:val="405"/>
        </w:trPr>
        <w:tc>
          <w:tcPr>
            <w:tcW w:w="40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46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20 նոյեմբեր, 2017</w:t>
            </w:r>
          </w:p>
        </w:tc>
      </w:tr>
      <w:tr w:rsidR="006978FB" w:rsidRPr="006978FB" w:rsidTr="006978FB">
        <w:trPr>
          <w:gridAfter w:val="1"/>
          <w:wAfter w:w="69" w:type="dxa"/>
          <w:trHeight w:val="600"/>
        </w:trPr>
        <w:tc>
          <w:tcPr>
            <w:tcW w:w="40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46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21 նոյեմբեր, 2017</w:t>
            </w:r>
          </w:p>
        </w:tc>
      </w:tr>
      <w:tr w:rsidR="006978FB" w:rsidRPr="006978FB" w:rsidTr="006978FB">
        <w:trPr>
          <w:gridAfter w:val="1"/>
          <w:wAfter w:w="69" w:type="dxa"/>
          <w:trHeight w:val="390"/>
        </w:trPr>
        <w:tc>
          <w:tcPr>
            <w:tcW w:w="40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46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21 նոյեմբեր, 2017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Չափա-բաժնի համարը</w:t>
            </w:r>
          </w:p>
        </w:tc>
        <w:tc>
          <w:tcPr>
            <w:tcW w:w="9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Ընտրված մասնակիցը</w:t>
            </w:r>
          </w:p>
        </w:tc>
        <w:tc>
          <w:tcPr>
            <w:tcW w:w="8815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Պայմանագրի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Պայմանա-գրի համարը</w:t>
            </w:r>
          </w:p>
        </w:tc>
        <w:tc>
          <w:tcPr>
            <w:tcW w:w="101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Կնքման ամսաթիվը</w:t>
            </w:r>
          </w:p>
        </w:tc>
        <w:tc>
          <w:tcPr>
            <w:tcW w:w="362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Կատարման վերջնա-ժամկետը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Կանխա-վճարի չափը</w:t>
            </w:r>
          </w:p>
        </w:tc>
        <w:tc>
          <w:tcPr>
            <w:tcW w:w="24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Գինը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2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ՀՀ դրամ</w:t>
            </w:r>
          </w:p>
        </w:tc>
      </w:tr>
      <w:tr w:rsidR="006978FB" w:rsidRPr="006978FB" w:rsidTr="006978FB">
        <w:trPr>
          <w:gridAfter w:val="1"/>
          <w:wAfter w:w="69" w:type="dxa"/>
          <w:trHeight w:val="94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2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Առկա ֆինան-սական միջոցներով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Ընդհանուր[10]</w:t>
            </w:r>
          </w:p>
        </w:tc>
      </w:tr>
      <w:tr w:rsidR="006978FB" w:rsidRPr="006978FB" w:rsidTr="006978FB">
        <w:trPr>
          <w:gridAfter w:val="1"/>
          <w:wAfter w:w="69" w:type="dxa"/>
          <w:trHeight w:val="9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«Էլդոգար» ՍՊԸ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u w:val="single"/>
              </w:rPr>
              <w:t>«ԳՀ-ԱՇՁԲ-157ՀԴ-17/01»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21.11.17</w:t>
            </w:r>
          </w:p>
        </w:tc>
        <w:tc>
          <w:tcPr>
            <w:tcW w:w="362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15.12.17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--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5807520.00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5807520</w:t>
            </w:r>
          </w:p>
        </w:tc>
      </w:tr>
      <w:tr w:rsidR="006978FB" w:rsidRPr="006978FB" w:rsidTr="006978FB">
        <w:trPr>
          <w:gridAfter w:val="1"/>
          <w:wAfter w:w="69" w:type="dxa"/>
          <w:trHeight w:val="34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Ընտրված մասնակցի (մասնակիցների) անվանումը և հասցեն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66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Չափա-բաժնի համարը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Ընտրված մասնակիցը</w:t>
            </w:r>
          </w:p>
        </w:tc>
        <w:tc>
          <w:tcPr>
            <w:tcW w:w="1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Հասցե, հեռ.</w:t>
            </w:r>
          </w:p>
        </w:tc>
        <w:tc>
          <w:tcPr>
            <w:tcW w:w="362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Էլ.-փոստ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Բանկային հաշիվը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ՀՎՀՀ[11] / Անձնագրի համարը և սերիան</w:t>
            </w:r>
          </w:p>
        </w:tc>
      </w:tr>
      <w:tr w:rsidR="006978FB" w:rsidRPr="006978FB" w:rsidTr="006978FB">
        <w:trPr>
          <w:gridAfter w:val="1"/>
          <w:wAfter w:w="69" w:type="dxa"/>
          <w:trHeight w:val="6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«Էլդոգար» ՍՊԸ</w:t>
            </w:r>
          </w:p>
        </w:tc>
        <w:tc>
          <w:tcPr>
            <w:tcW w:w="1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Ք. Գավառ, Ազատության 49/27, հեռ. 093 44 40 51</w:t>
            </w:r>
          </w:p>
        </w:tc>
        <w:tc>
          <w:tcPr>
            <w:tcW w:w="362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deltaintegral2007@gmail.com</w:t>
            </w:r>
          </w:p>
        </w:tc>
        <w:tc>
          <w:tcPr>
            <w:tcW w:w="17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«Էվոկաբանկ» ՓԲԸ 1660000529190100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08416387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055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660"/>
        </w:trPr>
        <w:tc>
          <w:tcPr>
            <w:tcW w:w="26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Այլ տեղեկություններ</w:t>
            </w:r>
          </w:p>
        </w:tc>
        <w:tc>
          <w:tcPr>
            <w:tcW w:w="7909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Ծանոթություն` </w:t>
            </w: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Որևէ չափաբաժնի չկայացման դեպքում պատվիրատուն պարտավոր է լրացնել տեղեկություններ չկայացման վերաբերյալ։</w:t>
            </w:r>
          </w:p>
        </w:tc>
      </w:tr>
      <w:tr w:rsidR="006978FB" w:rsidRPr="006978FB" w:rsidTr="006978FB">
        <w:trPr>
          <w:gridAfter w:val="1"/>
          <w:wAfter w:w="69" w:type="dxa"/>
          <w:trHeight w:val="82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Հ/Հ</w:t>
            </w:r>
          </w:p>
        </w:tc>
        <w:tc>
          <w:tcPr>
            <w:tcW w:w="18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Չափաբաժնի անվանում</w:t>
            </w:r>
          </w:p>
        </w:tc>
        <w:tc>
          <w:tcPr>
            <w:tcW w:w="464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Գնման ընթացակարգի մասնակիցների անվանումները`այդ-պիսիք լինելու դեպքում </w:t>
            </w:r>
          </w:p>
        </w:tc>
        <w:tc>
          <w:tcPr>
            <w:tcW w:w="32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Գնման</w:t>
            </w:r>
            <w:r w:rsidRPr="00697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ընթացակարգը</w:t>
            </w:r>
            <w:r w:rsidRPr="00697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չկայացած</w:t>
            </w:r>
            <w:r w:rsidRPr="00697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է</w:t>
            </w:r>
            <w:r w:rsidRPr="00697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հայտարարվել</w:t>
            </w:r>
            <w:r w:rsidRPr="00697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համաձայն</w:t>
            </w:r>
            <w:r w:rsidRPr="00697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`”</w:t>
            </w: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Գնումների</w:t>
            </w:r>
            <w:r w:rsidRPr="00697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մասին</w:t>
            </w:r>
            <w:r w:rsidRPr="00697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” </w:t>
            </w: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ՀՀ</w:t>
            </w:r>
            <w:r w:rsidRPr="00697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օրենքի</w:t>
            </w:r>
            <w:r w:rsidRPr="00697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35-</w:t>
            </w: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րդ</w:t>
            </w:r>
            <w:r w:rsidRPr="00697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հոդվածի</w:t>
            </w:r>
            <w:r w:rsidRPr="00697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1-</w:t>
            </w: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ին</w:t>
            </w:r>
            <w:r w:rsidRPr="00697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մասի</w:t>
            </w:r>
            <w:r w:rsidRPr="006978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/</w:t>
            </w: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նշել</w:t>
            </w:r>
            <w:r w:rsidRPr="006978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համապատասխան</w:t>
            </w:r>
            <w:r w:rsidRPr="006978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տողը</w:t>
            </w:r>
            <w:r w:rsidRPr="006978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</w:p>
        </w:tc>
      </w:tr>
      <w:tr w:rsidR="006978FB" w:rsidRPr="006978FB" w:rsidTr="006978FB">
        <w:trPr>
          <w:gridAfter w:val="1"/>
          <w:wAfter w:w="69" w:type="dxa"/>
          <w:trHeight w:val="409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78F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4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055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480"/>
        </w:trPr>
        <w:tc>
          <w:tcPr>
            <w:tcW w:w="728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 xml:space="preserve">Մասնակիցների ներգրավման նպատակով «Գնումների մասին» ՀՀ օրենքի համաձայն իրականացված հրապարակումների մասին տեղեկությունները </w:t>
            </w:r>
          </w:p>
        </w:tc>
        <w:tc>
          <w:tcPr>
            <w:tcW w:w="32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--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055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720"/>
        </w:trPr>
        <w:tc>
          <w:tcPr>
            <w:tcW w:w="728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</w:t>
            </w:r>
            <w:r w:rsidRPr="006978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--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055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450"/>
        </w:trPr>
        <w:tc>
          <w:tcPr>
            <w:tcW w:w="728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Գնման գործընթացի վերաբերյալ ներկայացված բողոքները և դրանց վերաբերյալ կայացված որոշումները</w:t>
            </w:r>
          </w:p>
        </w:tc>
        <w:tc>
          <w:tcPr>
            <w:tcW w:w="32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--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1055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728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32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--</w:t>
            </w:r>
          </w:p>
        </w:tc>
      </w:tr>
      <w:tr w:rsidR="006978FB" w:rsidRPr="006978FB" w:rsidTr="006978FB">
        <w:trPr>
          <w:gridAfter w:val="1"/>
          <w:wAfter w:w="69" w:type="dxa"/>
          <w:trHeight w:val="300"/>
        </w:trPr>
        <w:tc>
          <w:tcPr>
            <w:tcW w:w="1055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978FB" w:rsidRPr="006978FB" w:rsidTr="006978FB">
        <w:trPr>
          <w:gridAfter w:val="1"/>
          <w:wAfter w:w="69" w:type="dxa"/>
          <w:trHeight w:val="495"/>
        </w:trPr>
        <w:tc>
          <w:tcPr>
            <w:tcW w:w="10553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978FB" w:rsidRPr="006978FB" w:rsidTr="006978FB">
        <w:trPr>
          <w:gridAfter w:val="1"/>
          <w:wAfter w:w="69" w:type="dxa"/>
          <w:trHeight w:val="315"/>
        </w:trPr>
        <w:tc>
          <w:tcPr>
            <w:tcW w:w="26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Անուն, Ազգանուն</w:t>
            </w:r>
          </w:p>
        </w:tc>
        <w:tc>
          <w:tcPr>
            <w:tcW w:w="5423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Հեռախոս</w:t>
            </w:r>
          </w:p>
        </w:tc>
        <w:tc>
          <w:tcPr>
            <w:tcW w:w="24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Էլ. փոստի հասցեն</w:t>
            </w:r>
          </w:p>
        </w:tc>
      </w:tr>
      <w:tr w:rsidR="006978FB" w:rsidRPr="006978FB" w:rsidTr="006978FB">
        <w:trPr>
          <w:gridAfter w:val="1"/>
          <w:wAfter w:w="69" w:type="dxa"/>
          <w:trHeight w:val="300"/>
        </w:trPr>
        <w:tc>
          <w:tcPr>
            <w:tcW w:w="26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Ցոլակ Հակոբյան</w:t>
            </w:r>
          </w:p>
        </w:tc>
        <w:tc>
          <w:tcPr>
            <w:tcW w:w="5423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093 36 06 30</w:t>
            </w:r>
          </w:p>
        </w:tc>
        <w:tc>
          <w:tcPr>
            <w:tcW w:w="24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8FB" w:rsidRPr="006978FB" w:rsidRDefault="006978FB" w:rsidP="006978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</w:pPr>
            <w:r w:rsidRPr="006978FB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Tsolak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4"/>
              </w:rPr>
              <w:t>.hakobyan@yahoo.com</w:t>
            </w:r>
          </w:p>
        </w:tc>
      </w:tr>
    </w:tbl>
    <w:p w:rsidR="00FA1BF4" w:rsidRDefault="00FA1BF4"/>
    <w:p w:rsidR="006978FB" w:rsidRDefault="006978FB">
      <w:pPr>
        <w:rPr>
          <w:rFonts w:ascii="Sylfaen" w:hAnsi="Sylfaen" w:cs="Sylfaen"/>
        </w:rPr>
      </w:pPr>
      <w:r w:rsidRPr="006978FB">
        <w:rPr>
          <w:rFonts w:ascii="Sylfaen" w:hAnsi="Sylfaen" w:cs="Sylfaen"/>
        </w:rPr>
        <w:t>Պատվիրատուի</w:t>
      </w:r>
      <w:r w:rsidRPr="006978FB">
        <w:t xml:space="preserve"> </w:t>
      </w:r>
      <w:r w:rsidRPr="006978FB">
        <w:rPr>
          <w:rFonts w:ascii="Sylfaen" w:hAnsi="Sylfaen" w:cs="Sylfaen"/>
        </w:rPr>
        <w:t>ղեկավար</w:t>
      </w:r>
      <w:r w:rsidRPr="006978FB">
        <w:t>`</w:t>
      </w:r>
      <w:r w:rsidRPr="006978FB">
        <w:tab/>
      </w:r>
      <w:r w:rsidRPr="006978FB">
        <w:tab/>
      </w:r>
      <w:r w:rsidRPr="006978FB">
        <w:tab/>
      </w:r>
      <w:r w:rsidRPr="006978FB">
        <w:tab/>
      </w:r>
      <w:r w:rsidRPr="006978FB">
        <w:tab/>
      </w:r>
      <w:r w:rsidRPr="006978FB">
        <w:tab/>
      </w:r>
      <w:r w:rsidRPr="006978FB">
        <w:rPr>
          <w:rFonts w:ascii="Sylfaen" w:hAnsi="Sylfaen" w:cs="Sylfaen"/>
        </w:rPr>
        <w:t>Ն</w:t>
      </w:r>
      <w:r w:rsidRPr="006978FB">
        <w:t xml:space="preserve">. </w:t>
      </w:r>
      <w:r w:rsidRPr="006978FB">
        <w:rPr>
          <w:rFonts w:ascii="Sylfaen" w:hAnsi="Sylfaen" w:cs="Sylfaen"/>
        </w:rPr>
        <w:t>Միրզոյան</w:t>
      </w:r>
    </w:p>
    <w:p w:rsidR="006978FB" w:rsidRPr="006978FB" w:rsidRDefault="006978FB" w:rsidP="006978FB">
      <w:pPr>
        <w:contextualSpacing/>
        <w:rPr>
          <w:rFonts w:ascii="Sylfaen" w:hAnsi="Sylfaen" w:cs="Sylfaen"/>
          <w:b/>
          <w:sz w:val="16"/>
          <w:szCs w:val="16"/>
        </w:rPr>
      </w:pPr>
    </w:p>
    <w:p w:rsidR="006978FB" w:rsidRDefault="006978FB" w:rsidP="006978FB">
      <w:pPr>
        <w:contextualSpacing/>
        <w:rPr>
          <w:rFonts w:ascii="Sylfaen" w:hAnsi="Sylfaen" w:cs="Sylfaen"/>
          <w:b/>
          <w:sz w:val="16"/>
          <w:szCs w:val="16"/>
        </w:rPr>
      </w:pPr>
      <w:r w:rsidRPr="006978FB">
        <w:rPr>
          <w:rFonts w:ascii="Sylfaen" w:hAnsi="Sylfaen" w:cs="Sylfaen"/>
          <w:b/>
          <w:sz w:val="16"/>
          <w:szCs w:val="16"/>
        </w:rPr>
        <w:t>Տողատակի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ծանոթագրություններ</w:t>
      </w:r>
    </w:p>
    <w:p w:rsidR="006978FB" w:rsidRPr="006978FB" w:rsidRDefault="006978FB" w:rsidP="006978FB">
      <w:pPr>
        <w:contextualSpacing/>
        <w:rPr>
          <w:b/>
          <w:sz w:val="16"/>
          <w:szCs w:val="16"/>
        </w:rPr>
      </w:pPr>
      <w:r>
        <w:rPr>
          <w:rFonts w:ascii="Sylfaen" w:hAnsi="Sylfaen" w:cs="Sylfaen"/>
          <w:b/>
          <w:sz w:val="16"/>
          <w:szCs w:val="16"/>
        </w:rPr>
        <w:t>___________________________________________________________________________________________________________________________</w:t>
      </w:r>
    </w:p>
    <w:p w:rsidR="006978FB" w:rsidRPr="006978FB" w:rsidRDefault="006978FB" w:rsidP="006978FB">
      <w:pPr>
        <w:contextualSpacing/>
        <w:rPr>
          <w:b/>
          <w:sz w:val="16"/>
          <w:szCs w:val="16"/>
        </w:rPr>
      </w:pPr>
      <w:r w:rsidRPr="006978FB">
        <w:rPr>
          <w:b/>
          <w:sz w:val="16"/>
          <w:szCs w:val="16"/>
        </w:rPr>
        <w:t xml:space="preserve">[1] </w:t>
      </w:r>
      <w:r w:rsidRPr="006978FB">
        <w:rPr>
          <w:rFonts w:ascii="Sylfaen" w:hAnsi="Sylfaen" w:cs="Sylfaen"/>
          <w:b/>
          <w:sz w:val="16"/>
          <w:szCs w:val="16"/>
        </w:rPr>
        <w:t>Լրացվում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է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կնքված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պայմանագրով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գնվելիք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ապրանքների</w:t>
      </w:r>
      <w:r w:rsidRPr="006978FB">
        <w:rPr>
          <w:b/>
          <w:sz w:val="16"/>
          <w:szCs w:val="16"/>
        </w:rPr>
        <w:t xml:space="preserve">, </w:t>
      </w:r>
      <w:r w:rsidRPr="006978FB">
        <w:rPr>
          <w:rFonts w:ascii="Sylfaen" w:hAnsi="Sylfaen" w:cs="Sylfaen"/>
          <w:b/>
          <w:sz w:val="16"/>
          <w:szCs w:val="16"/>
        </w:rPr>
        <w:t>ծառայությունների</w:t>
      </w:r>
      <w:r w:rsidRPr="006978FB">
        <w:rPr>
          <w:b/>
          <w:sz w:val="16"/>
          <w:szCs w:val="16"/>
        </w:rPr>
        <w:t xml:space="preserve">, </w:t>
      </w:r>
      <w:r w:rsidRPr="006978FB">
        <w:rPr>
          <w:rFonts w:ascii="Sylfaen" w:hAnsi="Sylfaen" w:cs="Sylfaen"/>
          <w:b/>
          <w:sz w:val="16"/>
          <w:szCs w:val="16"/>
        </w:rPr>
        <w:t>աշխատանքների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քանակը</w:t>
      </w:r>
    </w:p>
    <w:p w:rsidR="006978FB" w:rsidRPr="006978FB" w:rsidRDefault="006978FB" w:rsidP="006978FB">
      <w:pPr>
        <w:contextualSpacing/>
        <w:rPr>
          <w:b/>
          <w:sz w:val="16"/>
          <w:szCs w:val="16"/>
        </w:rPr>
      </w:pPr>
      <w:r w:rsidRPr="006978FB">
        <w:rPr>
          <w:b/>
          <w:sz w:val="16"/>
          <w:szCs w:val="16"/>
        </w:rPr>
        <w:t xml:space="preserve">[2]  </w:t>
      </w:r>
      <w:r w:rsidRPr="006978FB">
        <w:rPr>
          <w:rFonts w:ascii="Sylfaen" w:hAnsi="Sylfaen" w:cs="Sylfaen"/>
          <w:b/>
          <w:sz w:val="16"/>
          <w:szCs w:val="16"/>
        </w:rPr>
        <w:t>Լրացնել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տվյալ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տարվա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ՀՀ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պետական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բյուջեով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և</w:t>
      </w:r>
      <w:r w:rsidRPr="006978FB">
        <w:rPr>
          <w:b/>
          <w:sz w:val="16"/>
          <w:szCs w:val="16"/>
        </w:rPr>
        <w:t xml:space="preserve"> (</w:t>
      </w:r>
      <w:r w:rsidRPr="006978FB">
        <w:rPr>
          <w:rFonts w:ascii="Sylfaen" w:hAnsi="Sylfaen" w:cs="Sylfaen"/>
          <w:b/>
          <w:sz w:val="16"/>
          <w:szCs w:val="16"/>
        </w:rPr>
        <w:t>կամ</w:t>
      </w:r>
      <w:r w:rsidRPr="006978FB">
        <w:rPr>
          <w:b/>
          <w:sz w:val="16"/>
          <w:szCs w:val="16"/>
        </w:rPr>
        <w:t xml:space="preserve">) </w:t>
      </w:r>
      <w:r w:rsidRPr="006978FB">
        <w:rPr>
          <w:rFonts w:ascii="Sylfaen" w:hAnsi="Sylfaen" w:cs="Sylfaen"/>
          <w:b/>
          <w:sz w:val="16"/>
          <w:szCs w:val="16"/>
        </w:rPr>
        <w:t>արտաբյուջեով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նախատեսված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ապրանքների</w:t>
      </w:r>
      <w:r w:rsidRPr="006978FB">
        <w:rPr>
          <w:b/>
          <w:sz w:val="16"/>
          <w:szCs w:val="16"/>
        </w:rPr>
        <w:t xml:space="preserve">, </w:t>
      </w:r>
      <w:r w:rsidRPr="006978FB">
        <w:rPr>
          <w:rFonts w:ascii="Sylfaen" w:hAnsi="Sylfaen" w:cs="Sylfaen"/>
          <w:b/>
          <w:sz w:val="16"/>
          <w:szCs w:val="16"/>
        </w:rPr>
        <w:t>ծառայությունների</w:t>
      </w:r>
      <w:r w:rsidRPr="006978FB">
        <w:rPr>
          <w:b/>
          <w:sz w:val="16"/>
          <w:szCs w:val="16"/>
        </w:rPr>
        <w:t xml:space="preserve">, </w:t>
      </w:r>
      <w:r w:rsidRPr="006978FB">
        <w:rPr>
          <w:rFonts w:ascii="Sylfaen" w:hAnsi="Sylfaen" w:cs="Sylfaen"/>
          <w:b/>
          <w:sz w:val="16"/>
          <w:szCs w:val="16"/>
        </w:rPr>
        <w:t>աշխատանքների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քանակը</w:t>
      </w:r>
      <w:r w:rsidRPr="006978FB">
        <w:rPr>
          <w:b/>
          <w:sz w:val="16"/>
          <w:szCs w:val="16"/>
        </w:rPr>
        <w:t xml:space="preserve">, </w:t>
      </w:r>
      <w:r w:rsidRPr="006978FB">
        <w:rPr>
          <w:rFonts w:ascii="Sylfaen" w:hAnsi="Sylfaen" w:cs="Sylfaen"/>
          <w:b/>
          <w:sz w:val="16"/>
          <w:szCs w:val="16"/>
        </w:rPr>
        <w:t>իսկ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ընդհանուր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նախահաշվով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նախատեսված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ապրանքների</w:t>
      </w:r>
      <w:r w:rsidRPr="006978FB">
        <w:rPr>
          <w:b/>
          <w:sz w:val="16"/>
          <w:szCs w:val="16"/>
        </w:rPr>
        <w:t xml:space="preserve">, </w:t>
      </w:r>
      <w:r w:rsidRPr="006978FB">
        <w:rPr>
          <w:rFonts w:ascii="Sylfaen" w:hAnsi="Sylfaen" w:cs="Sylfaen"/>
          <w:b/>
          <w:sz w:val="16"/>
          <w:szCs w:val="16"/>
        </w:rPr>
        <w:t>ծառայությունների</w:t>
      </w:r>
      <w:r w:rsidRPr="006978FB">
        <w:rPr>
          <w:b/>
          <w:sz w:val="16"/>
          <w:szCs w:val="16"/>
        </w:rPr>
        <w:t xml:space="preserve">, </w:t>
      </w:r>
      <w:r w:rsidRPr="006978FB">
        <w:rPr>
          <w:rFonts w:ascii="Sylfaen" w:hAnsi="Sylfaen" w:cs="Sylfaen"/>
          <w:b/>
          <w:sz w:val="16"/>
          <w:szCs w:val="16"/>
        </w:rPr>
        <w:t>աշխատանքների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քանակը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լրացնել</w:t>
      </w:r>
      <w:r w:rsidRPr="006978FB">
        <w:rPr>
          <w:b/>
          <w:sz w:val="16"/>
          <w:szCs w:val="16"/>
        </w:rPr>
        <w:t xml:space="preserve">  </w:t>
      </w:r>
      <w:r w:rsidRPr="006978FB">
        <w:rPr>
          <w:rFonts w:ascii="Sylfaen" w:hAnsi="Sylfaen" w:cs="Sylfaen"/>
          <w:b/>
          <w:sz w:val="16"/>
          <w:szCs w:val="16"/>
        </w:rPr>
        <w:t>կողքի</w:t>
      </w:r>
      <w:r w:rsidRPr="006978FB">
        <w:rPr>
          <w:b/>
          <w:sz w:val="16"/>
          <w:szCs w:val="16"/>
        </w:rPr>
        <w:t>` «</w:t>
      </w:r>
      <w:r w:rsidRPr="006978FB">
        <w:rPr>
          <w:rFonts w:ascii="Sylfaen" w:hAnsi="Sylfaen" w:cs="Sylfaen"/>
          <w:b/>
          <w:sz w:val="16"/>
          <w:szCs w:val="16"/>
        </w:rPr>
        <w:t>ընդհանուր</w:t>
      </w:r>
      <w:r w:rsidRPr="006978FB">
        <w:rPr>
          <w:b/>
          <w:sz w:val="16"/>
          <w:szCs w:val="16"/>
        </w:rPr>
        <w:t xml:space="preserve">», </w:t>
      </w:r>
      <w:r w:rsidRPr="006978FB">
        <w:rPr>
          <w:rFonts w:ascii="Sylfaen" w:hAnsi="Sylfaen" w:cs="Sylfaen"/>
          <w:b/>
          <w:sz w:val="16"/>
          <w:szCs w:val="16"/>
        </w:rPr>
        <w:t>սյունյակում</w:t>
      </w:r>
      <w:r w:rsidRPr="006978FB">
        <w:rPr>
          <w:b/>
          <w:sz w:val="16"/>
          <w:szCs w:val="16"/>
        </w:rPr>
        <w:t>:</w:t>
      </w:r>
    </w:p>
    <w:p w:rsidR="006978FB" w:rsidRPr="006978FB" w:rsidRDefault="006978FB" w:rsidP="006978FB">
      <w:pPr>
        <w:contextualSpacing/>
        <w:rPr>
          <w:b/>
          <w:sz w:val="16"/>
          <w:szCs w:val="16"/>
        </w:rPr>
      </w:pPr>
      <w:r w:rsidRPr="006978FB">
        <w:rPr>
          <w:b/>
          <w:sz w:val="16"/>
          <w:szCs w:val="16"/>
        </w:rPr>
        <w:t xml:space="preserve">[3]  </w:t>
      </w:r>
      <w:r w:rsidRPr="006978FB">
        <w:rPr>
          <w:rFonts w:ascii="Sylfaen" w:hAnsi="Sylfaen" w:cs="Sylfaen"/>
          <w:b/>
          <w:sz w:val="16"/>
          <w:szCs w:val="16"/>
        </w:rPr>
        <w:t>Եթե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տվյալ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տարում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նախատեսված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են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ավելի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քիչ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միջոցներ</w:t>
      </w:r>
      <w:r w:rsidRPr="006978FB">
        <w:rPr>
          <w:b/>
          <w:sz w:val="16"/>
          <w:szCs w:val="16"/>
        </w:rPr>
        <w:t xml:space="preserve">, </w:t>
      </w:r>
      <w:r w:rsidRPr="006978FB">
        <w:rPr>
          <w:rFonts w:ascii="Sylfaen" w:hAnsi="Sylfaen" w:cs="Sylfaen"/>
          <w:b/>
          <w:sz w:val="16"/>
          <w:szCs w:val="16"/>
        </w:rPr>
        <w:t>ապա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լրացնել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տվյալ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տարվա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ՀՀ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պետական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բյուջեով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և</w:t>
      </w:r>
      <w:r w:rsidRPr="006978FB">
        <w:rPr>
          <w:b/>
          <w:sz w:val="16"/>
          <w:szCs w:val="16"/>
        </w:rPr>
        <w:t xml:space="preserve"> (</w:t>
      </w:r>
      <w:r w:rsidRPr="006978FB">
        <w:rPr>
          <w:rFonts w:ascii="Sylfaen" w:hAnsi="Sylfaen" w:cs="Sylfaen"/>
          <w:b/>
          <w:sz w:val="16"/>
          <w:szCs w:val="16"/>
        </w:rPr>
        <w:t>կամ</w:t>
      </w:r>
      <w:r w:rsidRPr="006978FB">
        <w:rPr>
          <w:b/>
          <w:sz w:val="16"/>
          <w:szCs w:val="16"/>
        </w:rPr>
        <w:t xml:space="preserve">) </w:t>
      </w:r>
      <w:r w:rsidRPr="006978FB">
        <w:rPr>
          <w:rFonts w:ascii="Sylfaen" w:hAnsi="Sylfaen" w:cs="Sylfaen"/>
          <w:b/>
          <w:sz w:val="16"/>
          <w:szCs w:val="16"/>
        </w:rPr>
        <w:t>արտաբյուջեով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նախատեսված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գումարի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չափը</w:t>
      </w:r>
      <w:r w:rsidRPr="006978FB">
        <w:rPr>
          <w:b/>
          <w:sz w:val="16"/>
          <w:szCs w:val="16"/>
        </w:rPr>
        <w:t xml:space="preserve">, </w:t>
      </w:r>
      <w:r w:rsidRPr="006978FB">
        <w:rPr>
          <w:rFonts w:ascii="Sylfaen" w:hAnsi="Sylfaen" w:cs="Sylfaen"/>
          <w:b/>
          <w:sz w:val="16"/>
          <w:szCs w:val="16"/>
        </w:rPr>
        <w:t>իսկ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ընդհանուր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նախահաշվային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գումարը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լրացնել</w:t>
      </w:r>
      <w:r w:rsidRPr="006978FB">
        <w:rPr>
          <w:b/>
          <w:sz w:val="16"/>
          <w:szCs w:val="16"/>
        </w:rPr>
        <w:t xml:space="preserve">  </w:t>
      </w:r>
      <w:r w:rsidRPr="006978FB">
        <w:rPr>
          <w:rFonts w:ascii="Sylfaen" w:hAnsi="Sylfaen" w:cs="Sylfaen"/>
          <w:b/>
          <w:sz w:val="16"/>
          <w:szCs w:val="16"/>
        </w:rPr>
        <w:t>կողքի</w:t>
      </w:r>
      <w:r w:rsidRPr="006978FB">
        <w:rPr>
          <w:b/>
          <w:sz w:val="16"/>
          <w:szCs w:val="16"/>
        </w:rPr>
        <w:t>` «</w:t>
      </w:r>
      <w:r w:rsidRPr="006978FB">
        <w:rPr>
          <w:rFonts w:ascii="Sylfaen" w:hAnsi="Sylfaen" w:cs="Sylfaen"/>
          <w:b/>
          <w:sz w:val="16"/>
          <w:szCs w:val="16"/>
        </w:rPr>
        <w:t>ընդհանուր</w:t>
      </w:r>
      <w:r w:rsidRPr="006978FB">
        <w:rPr>
          <w:b/>
          <w:sz w:val="16"/>
          <w:szCs w:val="16"/>
        </w:rPr>
        <w:t xml:space="preserve">», </w:t>
      </w:r>
      <w:r w:rsidRPr="006978FB">
        <w:rPr>
          <w:rFonts w:ascii="Sylfaen" w:hAnsi="Sylfaen" w:cs="Sylfaen"/>
          <w:b/>
          <w:sz w:val="16"/>
          <w:szCs w:val="16"/>
        </w:rPr>
        <w:t>սյունյակում</w:t>
      </w:r>
      <w:r w:rsidRPr="006978FB">
        <w:rPr>
          <w:b/>
          <w:sz w:val="16"/>
          <w:szCs w:val="16"/>
        </w:rPr>
        <w:t>:</w:t>
      </w:r>
    </w:p>
    <w:p w:rsidR="006978FB" w:rsidRPr="006978FB" w:rsidRDefault="006978FB" w:rsidP="006978FB">
      <w:pPr>
        <w:contextualSpacing/>
        <w:rPr>
          <w:b/>
          <w:sz w:val="16"/>
          <w:szCs w:val="16"/>
        </w:rPr>
      </w:pPr>
      <w:r w:rsidRPr="006978FB">
        <w:rPr>
          <w:b/>
          <w:sz w:val="16"/>
          <w:szCs w:val="16"/>
        </w:rPr>
        <w:t xml:space="preserve">[4] </w:t>
      </w:r>
      <w:r w:rsidRPr="006978FB">
        <w:rPr>
          <w:rFonts w:ascii="Sylfaen" w:hAnsi="Sylfaen" w:cs="Sylfaen"/>
          <w:b/>
          <w:sz w:val="16"/>
          <w:szCs w:val="16"/>
        </w:rPr>
        <w:t>Այլ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աղբյուրներից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ֆինանսավորվելու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դեպքում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նշել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ֆինանսավորումը</w:t>
      </w:r>
    </w:p>
    <w:p w:rsidR="006978FB" w:rsidRPr="006978FB" w:rsidRDefault="006978FB" w:rsidP="006978FB">
      <w:pPr>
        <w:contextualSpacing/>
        <w:rPr>
          <w:b/>
          <w:sz w:val="16"/>
          <w:szCs w:val="16"/>
        </w:rPr>
      </w:pPr>
      <w:r w:rsidRPr="006978FB">
        <w:rPr>
          <w:b/>
          <w:sz w:val="16"/>
          <w:szCs w:val="16"/>
        </w:rPr>
        <w:t xml:space="preserve">[5]  </w:t>
      </w:r>
      <w:r w:rsidRPr="006978FB">
        <w:rPr>
          <w:rFonts w:ascii="Sylfaen" w:hAnsi="Sylfaen" w:cs="Sylfaen"/>
          <w:b/>
          <w:sz w:val="16"/>
          <w:szCs w:val="16"/>
        </w:rPr>
        <w:t>Նշվում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են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հրավերում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կատարված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բոլոր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փոփոխությունների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ամսաթվերը</w:t>
      </w:r>
      <w:r w:rsidRPr="006978FB">
        <w:rPr>
          <w:b/>
          <w:sz w:val="16"/>
          <w:szCs w:val="16"/>
        </w:rPr>
        <w:t>:</w:t>
      </w:r>
    </w:p>
    <w:p w:rsidR="006978FB" w:rsidRPr="006978FB" w:rsidRDefault="006978FB" w:rsidP="006978FB">
      <w:pPr>
        <w:contextualSpacing/>
        <w:rPr>
          <w:b/>
          <w:sz w:val="16"/>
          <w:szCs w:val="16"/>
        </w:rPr>
      </w:pPr>
      <w:r w:rsidRPr="006978FB">
        <w:rPr>
          <w:b/>
          <w:sz w:val="16"/>
          <w:szCs w:val="16"/>
        </w:rPr>
        <w:t xml:space="preserve">[6] </w:t>
      </w:r>
      <w:r w:rsidRPr="006978FB">
        <w:rPr>
          <w:rFonts w:ascii="Sylfaen" w:hAnsi="Sylfaen" w:cs="Sylfaen"/>
          <w:b/>
          <w:sz w:val="16"/>
          <w:szCs w:val="16"/>
        </w:rPr>
        <w:t>Եթե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առաջարկված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գները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ներկայացված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են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երկու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կամ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ավելի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արժույթներով</w:t>
      </w:r>
      <w:r w:rsidRPr="006978FB">
        <w:rPr>
          <w:b/>
          <w:sz w:val="16"/>
          <w:szCs w:val="16"/>
        </w:rPr>
        <w:t xml:space="preserve">, </w:t>
      </w:r>
      <w:r w:rsidRPr="006978FB">
        <w:rPr>
          <w:rFonts w:ascii="Sylfaen" w:hAnsi="Sylfaen" w:cs="Sylfaen"/>
          <w:b/>
          <w:sz w:val="16"/>
          <w:szCs w:val="16"/>
        </w:rPr>
        <w:t>ապա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գրել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տվյալ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հրավերով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սահմանված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փոխարժեքով</w:t>
      </w:r>
      <w:r w:rsidRPr="006978FB">
        <w:rPr>
          <w:b/>
          <w:sz w:val="16"/>
          <w:szCs w:val="16"/>
        </w:rPr>
        <w:t>:</w:t>
      </w:r>
    </w:p>
    <w:p w:rsidR="006978FB" w:rsidRPr="006978FB" w:rsidRDefault="006978FB" w:rsidP="006978FB">
      <w:pPr>
        <w:contextualSpacing/>
        <w:rPr>
          <w:b/>
          <w:sz w:val="16"/>
          <w:szCs w:val="16"/>
        </w:rPr>
      </w:pPr>
      <w:r w:rsidRPr="006978FB">
        <w:rPr>
          <w:b/>
          <w:sz w:val="16"/>
          <w:szCs w:val="16"/>
        </w:rPr>
        <w:t xml:space="preserve">[7]  </w:t>
      </w:r>
      <w:r w:rsidRPr="006978FB">
        <w:rPr>
          <w:rFonts w:ascii="Sylfaen" w:hAnsi="Sylfaen" w:cs="Sylfaen"/>
          <w:b/>
          <w:sz w:val="16"/>
          <w:szCs w:val="16"/>
        </w:rPr>
        <w:t>Լրացնել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տվյալ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տարվա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ՀՀ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պետական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բյուջեով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և</w:t>
      </w:r>
      <w:r w:rsidRPr="006978FB">
        <w:rPr>
          <w:b/>
          <w:sz w:val="16"/>
          <w:szCs w:val="16"/>
        </w:rPr>
        <w:t xml:space="preserve"> (</w:t>
      </w:r>
      <w:r w:rsidRPr="006978FB">
        <w:rPr>
          <w:rFonts w:ascii="Sylfaen" w:hAnsi="Sylfaen" w:cs="Sylfaen"/>
          <w:b/>
          <w:sz w:val="16"/>
          <w:szCs w:val="16"/>
        </w:rPr>
        <w:t>կամ</w:t>
      </w:r>
      <w:r w:rsidRPr="006978FB">
        <w:rPr>
          <w:b/>
          <w:sz w:val="16"/>
          <w:szCs w:val="16"/>
        </w:rPr>
        <w:t xml:space="preserve">) </w:t>
      </w:r>
      <w:r w:rsidRPr="006978FB">
        <w:rPr>
          <w:rFonts w:ascii="Sylfaen" w:hAnsi="Sylfaen" w:cs="Sylfaen"/>
          <w:b/>
          <w:sz w:val="16"/>
          <w:szCs w:val="16"/>
        </w:rPr>
        <w:t>արտաբյուջեով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նախատեսված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գումարի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չափը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առանց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ԱԱՀ</w:t>
      </w:r>
      <w:r w:rsidRPr="006978FB">
        <w:rPr>
          <w:b/>
          <w:sz w:val="16"/>
          <w:szCs w:val="16"/>
        </w:rPr>
        <w:t xml:space="preserve">, </w:t>
      </w:r>
      <w:r w:rsidRPr="006978FB">
        <w:rPr>
          <w:rFonts w:ascii="Sylfaen" w:hAnsi="Sylfaen" w:cs="Sylfaen"/>
          <w:b/>
          <w:sz w:val="16"/>
          <w:szCs w:val="16"/>
        </w:rPr>
        <w:t>իսկ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ընդհանուր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նախահաշվային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գումարը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առանց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ԱԱՀ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լրացնել</w:t>
      </w:r>
      <w:r w:rsidRPr="006978FB">
        <w:rPr>
          <w:b/>
          <w:sz w:val="16"/>
          <w:szCs w:val="16"/>
        </w:rPr>
        <w:t xml:space="preserve">  </w:t>
      </w:r>
      <w:r w:rsidRPr="006978FB">
        <w:rPr>
          <w:rFonts w:ascii="Sylfaen" w:hAnsi="Sylfaen" w:cs="Sylfaen"/>
          <w:b/>
          <w:sz w:val="16"/>
          <w:szCs w:val="16"/>
        </w:rPr>
        <w:t>կողքի</w:t>
      </w:r>
      <w:r w:rsidRPr="006978FB">
        <w:rPr>
          <w:b/>
          <w:sz w:val="16"/>
          <w:szCs w:val="16"/>
        </w:rPr>
        <w:t>` «</w:t>
      </w:r>
      <w:r w:rsidRPr="006978FB">
        <w:rPr>
          <w:rFonts w:ascii="Sylfaen" w:hAnsi="Sylfaen" w:cs="Sylfaen"/>
          <w:b/>
          <w:sz w:val="16"/>
          <w:szCs w:val="16"/>
        </w:rPr>
        <w:t>ընդհանուր</w:t>
      </w:r>
      <w:r w:rsidRPr="006978FB">
        <w:rPr>
          <w:b/>
          <w:sz w:val="16"/>
          <w:szCs w:val="16"/>
        </w:rPr>
        <w:t xml:space="preserve">», </w:t>
      </w:r>
      <w:r w:rsidRPr="006978FB">
        <w:rPr>
          <w:rFonts w:ascii="Sylfaen" w:hAnsi="Sylfaen" w:cs="Sylfaen"/>
          <w:b/>
          <w:sz w:val="16"/>
          <w:szCs w:val="16"/>
        </w:rPr>
        <w:t>սյունյակում</w:t>
      </w:r>
      <w:r w:rsidRPr="006978FB">
        <w:rPr>
          <w:b/>
          <w:sz w:val="16"/>
          <w:szCs w:val="16"/>
        </w:rPr>
        <w:t>:</w:t>
      </w:r>
    </w:p>
    <w:p w:rsidR="006978FB" w:rsidRPr="006978FB" w:rsidRDefault="006978FB" w:rsidP="006978FB">
      <w:pPr>
        <w:contextualSpacing/>
        <w:rPr>
          <w:b/>
          <w:sz w:val="16"/>
          <w:szCs w:val="16"/>
        </w:rPr>
      </w:pPr>
      <w:r w:rsidRPr="006978FB">
        <w:rPr>
          <w:b/>
          <w:sz w:val="16"/>
          <w:szCs w:val="16"/>
        </w:rPr>
        <w:t xml:space="preserve">[8]  </w:t>
      </w:r>
      <w:r w:rsidRPr="006978FB">
        <w:rPr>
          <w:rFonts w:ascii="Sylfaen" w:hAnsi="Sylfaen" w:cs="Sylfaen"/>
          <w:b/>
          <w:sz w:val="16"/>
          <w:szCs w:val="16"/>
        </w:rPr>
        <w:t>Լրացնել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տվյալ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տարվա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ՀՀ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պետական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բյուջեով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և</w:t>
      </w:r>
      <w:r w:rsidRPr="006978FB">
        <w:rPr>
          <w:b/>
          <w:sz w:val="16"/>
          <w:szCs w:val="16"/>
        </w:rPr>
        <w:t xml:space="preserve"> (</w:t>
      </w:r>
      <w:r w:rsidRPr="006978FB">
        <w:rPr>
          <w:rFonts w:ascii="Sylfaen" w:hAnsi="Sylfaen" w:cs="Sylfaen"/>
          <w:b/>
          <w:sz w:val="16"/>
          <w:szCs w:val="16"/>
        </w:rPr>
        <w:t>կամ</w:t>
      </w:r>
      <w:r w:rsidRPr="006978FB">
        <w:rPr>
          <w:b/>
          <w:sz w:val="16"/>
          <w:szCs w:val="16"/>
        </w:rPr>
        <w:t xml:space="preserve">) </w:t>
      </w:r>
      <w:r w:rsidRPr="006978FB">
        <w:rPr>
          <w:rFonts w:ascii="Sylfaen" w:hAnsi="Sylfaen" w:cs="Sylfaen"/>
          <w:b/>
          <w:sz w:val="16"/>
          <w:szCs w:val="16"/>
        </w:rPr>
        <w:t>արտաբյուջեով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նախատեսված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գումարից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հաշվակված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ԱԱՀ</w:t>
      </w:r>
      <w:r w:rsidRPr="006978FB">
        <w:rPr>
          <w:b/>
          <w:sz w:val="16"/>
          <w:szCs w:val="16"/>
        </w:rPr>
        <w:t>-</w:t>
      </w:r>
      <w:r w:rsidRPr="006978FB">
        <w:rPr>
          <w:rFonts w:ascii="Sylfaen" w:hAnsi="Sylfaen" w:cs="Sylfaen"/>
          <w:b/>
          <w:sz w:val="16"/>
          <w:szCs w:val="16"/>
        </w:rPr>
        <w:t>ն</w:t>
      </w:r>
      <w:r w:rsidRPr="006978FB">
        <w:rPr>
          <w:b/>
          <w:sz w:val="16"/>
          <w:szCs w:val="16"/>
        </w:rPr>
        <w:t xml:space="preserve">, </w:t>
      </w:r>
      <w:r w:rsidRPr="006978FB">
        <w:rPr>
          <w:rFonts w:ascii="Sylfaen" w:hAnsi="Sylfaen" w:cs="Sylfaen"/>
          <w:b/>
          <w:sz w:val="16"/>
          <w:szCs w:val="16"/>
        </w:rPr>
        <w:t>իսկ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ընդհանուր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նախահաշվային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գումարից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հաշվարկված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ԱԱՀ</w:t>
      </w:r>
      <w:r w:rsidRPr="006978FB">
        <w:rPr>
          <w:b/>
          <w:sz w:val="16"/>
          <w:szCs w:val="16"/>
        </w:rPr>
        <w:t>-</w:t>
      </w:r>
      <w:r w:rsidRPr="006978FB">
        <w:rPr>
          <w:rFonts w:ascii="Sylfaen" w:hAnsi="Sylfaen" w:cs="Sylfaen"/>
          <w:b/>
          <w:sz w:val="16"/>
          <w:szCs w:val="16"/>
        </w:rPr>
        <w:t>ն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լրացնել</w:t>
      </w:r>
      <w:r w:rsidRPr="006978FB">
        <w:rPr>
          <w:b/>
          <w:sz w:val="16"/>
          <w:szCs w:val="16"/>
        </w:rPr>
        <w:t xml:space="preserve">  </w:t>
      </w:r>
      <w:r w:rsidRPr="006978FB">
        <w:rPr>
          <w:rFonts w:ascii="Sylfaen" w:hAnsi="Sylfaen" w:cs="Sylfaen"/>
          <w:b/>
          <w:sz w:val="16"/>
          <w:szCs w:val="16"/>
        </w:rPr>
        <w:t>կողքի</w:t>
      </w:r>
      <w:r w:rsidRPr="006978FB">
        <w:rPr>
          <w:b/>
          <w:sz w:val="16"/>
          <w:szCs w:val="16"/>
        </w:rPr>
        <w:t>` «</w:t>
      </w:r>
      <w:r w:rsidRPr="006978FB">
        <w:rPr>
          <w:rFonts w:ascii="Sylfaen" w:hAnsi="Sylfaen" w:cs="Sylfaen"/>
          <w:b/>
          <w:sz w:val="16"/>
          <w:szCs w:val="16"/>
        </w:rPr>
        <w:t>ընդհանուր</w:t>
      </w:r>
      <w:r w:rsidRPr="006978FB">
        <w:rPr>
          <w:b/>
          <w:sz w:val="16"/>
          <w:szCs w:val="16"/>
        </w:rPr>
        <w:t xml:space="preserve">», </w:t>
      </w:r>
      <w:r w:rsidRPr="006978FB">
        <w:rPr>
          <w:rFonts w:ascii="Sylfaen" w:hAnsi="Sylfaen" w:cs="Sylfaen"/>
          <w:b/>
          <w:sz w:val="16"/>
          <w:szCs w:val="16"/>
        </w:rPr>
        <w:t>սյունյակում</w:t>
      </w:r>
      <w:r w:rsidRPr="006978FB">
        <w:rPr>
          <w:b/>
          <w:sz w:val="16"/>
          <w:szCs w:val="16"/>
        </w:rPr>
        <w:t>:</w:t>
      </w:r>
    </w:p>
    <w:p w:rsidR="006978FB" w:rsidRPr="006978FB" w:rsidRDefault="006978FB" w:rsidP="006978FB">
      <w:pPr>
        <w:contextualSpacing/>
        <w:rPr>
          <w:b/>
          <w:sz w:val="16"/>
          <w:szCs w:val="16"/>
        </w:rPr>
      </w:pPr>
      <w:r w:rsidRPr="006978FB">
        <w:rPr>
          <w:b/>
          <w:sz w:val="16"/>
          <w:szCs w:val="16"/>
        </w:rPr>
        <w:t xml:space="preserve">[9]  </w:t>
      </w:r>
      <w:r w:rsidRPr="006978FB">
        <w:rPr>
          <w:rFonts w:ascii="Sylfaen" w:hAnsi="Sylfaen" w:cs="Sylfaen"/>
          <w:b/>
          <w:sz w:val="16"/>
          <w:szCs w:val="16"/>
        </w:rPr>
        <w:t>Լրացնել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տվյալ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տարվա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ՀՀ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պետական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բյուջեով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և</w:t>
      </w:r>
      <w:r w:rsidRPr="006978FB">
        <w:rPr>
          <w:b/>
          <w:sz w:val="16"/>
          <w:szCs w:val="16"/>
        </w:rPr>
        <w:t xml:space="preserve"> (</w:t>
      </w:r>
      <w:r w:rsidRPr="006978FB">
        <w:rPr>
          <w:rFonts w:ascii="Sylfaen" w:hAnsi="Sylfaen" w:cs="Sylfaen"/>
          <w:b/>
          <w:sz w:val="16"/>
          <w:szCs w:val="16"/>
        </w:rPr>
        <w:t>կամ</w:t>
      </w:r>
      <w:r w:rsidRPr="006978FB">
        <w:rPr>
          <w:b/>
          <w:sz w:val="16"/>
          <w:szCs w:val="16"/>
        </w:rPr>
        <w:t xml:space="preserve">) </w:t>
      </w:r>
      <w:r w:rsidRPr="006978FB">
        <w:rPr>
          <w:rFonts w:ascii="Sylfaen" w:hAnsi="Sylfaen" w:cs="Sylfaen"/>
          <w:b/>
          <w:sz w:val="16"/>
          <w:szCs w:val="16"/>
        </w:rPr>
        <w:t>արտաբյուջեով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նախատեսված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գումարի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չափը</w:t>
      </w:r>
      <w:r w:rsidRPr="006978FB">
        <w:rPr>
          <w:b/>
          <w:sz w:val="16"/>
          <w:szCs w:val="16"/>
        </w:rPr>
        <w:t xml:space="preserve">` </w:t>
      </w:r>
      <w:r w:rsidRPr="006978FB">
        <w:rPr>
          <w:rFonts w:ascii="Sylfaen" w:hAnsi="Sylfaen" w:cs="Sylfaen"/>
          <w:b/>
          <w:sz w:val="16"/>
          <w:szCs w:val="16"/>
        </w:rPr>
        <w:t>ներառյալ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ԱԱՀ</w:t>
      </w:r>
      <w:r w:rsidRPr="006978FB">
        <w:rPr>
          <w:b/>
          <w:sz w:val="16"/>
          <w:szCs w:val="16"/>
        </w:rPr>
        <w:t xml:space="preserve">, </w:t>
      </w:r>
      <w:r w:rsidRPr="006978FB">
        <w:rPr>
          <w:rFonts w:ascii="Sylfaen" w:hAnsi="Sylfaen" w:cs="Sylfaen"/>
          <w:b/>
          <w:sz w:val="16"/>
          <w:szCs w:val="16"/>
        </w:rPr>
        <w:t>իսկ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ընդհանուր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նախահաշվային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գումարը</w:t>
      </w:r>
      <w:r w:rsidRPr="006978FB">
        <w:rPr>
          <w:b/>
          <w:sz w:val="16"/>
          <w:szCs w:val="16"/>
        </w:rPr>
        <w:t xml:space="preserve">` </w:t>
      </w:r>
      <w:r w:rsidRPr="006978FB">
        <w:rPr>
          <w:rFonts w:ascii="Sylfaen" w:hAnsi="Sylfaen" w:cs="Sylfaen"/>
          <w:b/>
          <w:sz w:val="16"/>
          <w:szCs w:val="16"/>
        </w:rPr>
        <w:t>ներառյալ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ԱԱՀ</w:t>
      </w:r>
      <w:r w:rsidRPr="006978FB">
        <w:rPr>
          <w:b/>
          <w:sz w:val="16"/>
          <w:szCs w:val="16"/>
        </w:rPr>
        <w:t xml:space="preserve">, </w:t>
      </w:r>
      <w:r w:rsidRPr="006978FB">
        <w:rPr>
          <w:rFonts w:ascii="Sylfaen" w:hAnsi="Sylfaen" w:cs="Sylfaen"/>
          <w:b/>
          <w:sz w:val="16"/>
          <w:szCs w:val="16"/>
        </w:rPr>
        <w:t>լրացնել</w:t>
      </w:r>
      <w:r w:rsidRPr="006978FB">
        <w:rPr>
          <w:b/>
          <w:sz w:val="16"/>
          <w:szCs w:val="16"/>
        </w:rPr>
        <w:t xml:space="preserve">  </w:t>
      </w:r>
      <w:r w:rsidRPr="006978FB">
        <w:rPr>
          <w:rFonts w:ascii="Sylfaen" w:hAnsi="Sylfaen" w:cs="Sylfaen"/>
          <w:b/>
          <w:sz w:val="16"/>
          <w:szCs w:val="16"/>
        </w:rPr>
        <w:t>կողքի</w:t>
      </w:r>
      <w:r w:rsidRPr="006978FB">
        <w:rPr>
          <w:b/>
          <w:sz w:val="16"/>
          <w:szCs w:val="16"/>
        </w:rPr>
        <w:t>` «</w:t>
      </w:r>
      <w:r w:rsidRPr="006978FB">
        <w:rPr>
          <w:rFonts w:ascii="Sylfaen" w:hAnsi="Sylfaen" w:cs="Sylfaen"/>
          <w:b/>
          <w:sz w:val="16"/>
          <w:szCs w:val="16"/>
        </w:rPr>
        <w:t>ընդհանուր</w:t>
      </w:r>
      <w:r w:rsidRPr="006978FB">
        <w:rPr>
          <w:b/>
          <w:sz w:val="16"/>
          <w:szCs w:val="16"/>
        </w:rPr>
        <w:t xml:space="preserve">», </w:t>
      </w:r>
      <w:r w:rsidRPr="006978FB">
        <w:rPr>
          <w:rFonts w:ascii="Sylfaen" w:hAnsi="Sylfaen" w:cs="Sylfaen"/>
          <w:b/>
          <w:sz w:val="16"/>
          <w:szCs w:val="16"/>
        </w:rPr>
        <w:t>սյունյակում</w:t>
      </w:r>
      <w:r w:rsidRPr="006978FB">
        <w:rPr>
          <w:b/>
          <w:sz w:val="16"/>
          <w:szCs w:val="16"/>
        </w:rPr>
        <w:t>:</w:t>
      </w:r>
    </w:p>
    <w:p w:rsidR="006978FB" w:rsidRPr="006978FB" w:rsidRDefault="006978FB" w:rsidP="006978FB">
      <w:pPr>
        <w:contextualSpacing/>
        <w:rPr>
          <w:b/>
          <w:sz w:val="16"/>
          <w:szCs w:val="16"/>
        </w:rPr>
      </w:pPr>
      <w:r w:rsidRPr="006978FB">
        <w:rPr>
          <w:b/>
          <w:sz w:val="16"/>
          <w:szCs w:val="16"/>
        </w:rPr>
        <w:t xml:space="preserve">[10]  </w:t>
      </w:r>
      <w:r w:rsidRPr="006978FB">
        <w:rPr>
          <w:rFonts w:ascii="Sylfaen" w:hAnsi="Sylfaen" w:cs="Sylfaen"/>
          <w:b/>
          <w:sz w:val="16"/>
          <w:szCs w:val="16"/>
        </w:rPr>
        <w:t>Եթե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պայմանագիրը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կնքվելու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է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ընդհանուր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արժեքով</w:t>
      </w:r>
      <w:r w:rsidRPr="006978FB">
        <w:rPr>
          <w:b/>
          <w:sz w:val="16"/>
          <w:szCs w:val="16"/>
        </w:rPr>
        <w:t xml:space="preserve">, </w:t>
      </w:r>
      <w:r w:rsidRPr="006978FB">
        <w:rPr>
          <w:rFonts w:ascii="Sylfaen" w:hAnsi="Sylfaen" w:cs="Sylfaen"/>
          <w:b/>
          <w:sz w:val="16"/>
          <w:szCs w:val="16"/>
        </w:rPr>
        <w:t>սակայն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տվյալ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տարում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նախատեսված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են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ավելի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քիչ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միջոցներ</w:t>
      </w:r>
      <w:r w:rsidRPr="006978FB">
        <w:rPr>
          <w:b/>
          <w:sz w:val="16"/>
          <w:szCs w:val="16"/>
        </w:rPr>
        <w:t xml:space="preserve">, </w:t>
      </w:r>
      <w:r w:rsidRPr="006978FB">
        <w:rPr>
          <w:rFonts w:ascii="Sylfaen" w:hAnsi="Sylfaen" w:cs="Sylfaen"/>
          <w:b/>
          <w:sz w:val="16"/>
          <w:szCs w:val="16"/>
        </w:rPr>
        <w:t>ապա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ընդհանուր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գինը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լրացնել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տվյալ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սյունյակում</w:t>
      </w:r>
      <w:r w:rsidRPr="006978FB">
        <w:rPr>
          <w:b/>
          <w:sz w:val="16"/>
          <w:szCs w:val="16"/>
        </w:rPr>
        <w:t xml:space="preserve">, </w:t>
      </w:r>
      <w:r w:rsidRPr="006978FB">
        <w:rPr>
          <w:rFonts w:ascii="Sylfaen" w:hAnsi="Sylfaen" w:cs="Sylfaen"/>
          <w:b/>
          <w:sz w:val="16"/>
          <w:szCs w:val="16"/>
        </w:rPr>
        <w:t>իսկ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տվյալ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տարվանը</w:t>
      </w:r>
      <w:r w:rsidRPr="006978FB">
        <w:rPr>
          <w:b/>
          <w:sz w:val="16"/>
          <w:szCs w:val="16"/>
        </w:rPr>
        <w:t>` «</w:t>
      </w:r>
      <w:r w:rsidRPr="006978FB">
        <w:rPr>
          <w:rFonts w:ascii="Sylfaen" w:hAnsi="Sylfaen" w:cs="Sylfaen"/>
          <w:b/>
          <w:sz w:val="16"/>
          <w:szCs w:val="16"/>
        </w:rPr>
        <w:t>ընթացիկ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տարվա</w:t>
      </w:r>
      <w:r w:rsidRPr="006978FB">
        <w:rPr>
          <w:b/>
          <w:sz w:val="16"/>
          <w:szCs w:val="16"/>
        </w:rPr>
        <w:t xml:space="preserve">» </w:t>
      </w:r>
      <w:r w:rsidRPr="006978FB">
        <w:rPr>
          <w:rFonts w:ascii="Sylfaen" w:hAnsi="Sylfaen" w:cs="Sylfaen"/>
          <w:b/>
          <w:sz w:val="16"/>
          <w:szCs w:val="16"/>
        </w:rPr>
        <w:t>սյունյակում</w:t>
      </w:r>
      <w:r w:rsidRPr="006978FB">
        <w:rPr>
          <w:b/>
          <w:sz w:val="16"/>
          <w:szCs w:val="16"/>
        </w:rPr>
        <w:t>:</w:t>
      </w:r>
    </w:p>
    <w:p w:rsidR="006978FB" w:rsidRPr="006978FB" w:rsidRDefault="006978FB" w:rsidP="006978FB">
      <w:pPr>
        <w:contextualSpacing/>
        <w:rPr>
          <w:b/>
          <w:sz w:val="16"/>
          <w:szCs w:val="16"/>
        </w:rPr>
      </w:pPr>
      <w:r w:rsidRPr="006978FB">
        <w:rPr>
          <w:b/>
          <w:sz w:val="16"/>
          <w:szCs w:val="16"/>
        </w:rPr>
        <w:t xml:space="preserve">[11] </w:t>
      </w:r>
      <w:r w:rsidRPr="006978FB">
        <w:rPr>
          <w:rFonts w:ascii="Sylfaen" w:hAnsi="Sylfaen" w:cs="Sylfaen"/>
          <w:b/>
          <w:sz w:val="16"/>
          <w:szCs w:val="16"/>
        </w:rPr>
        <w:t>Չի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լրացվում</w:t>
      </w:r>
      <w:r w:rsidRPr="006978FB">
        <w:rPr>
          <w:b/>
          <w:sz w:val="16"/>
          <w:szCs w:val="16"/>
        </w:rPr>
        <w:t xml:space="preserve">, </w:t>
      </w:r>
      <w:r w:rsidRPr="006978FB">
        <w:rPr>
          <w:rFonts w:ascii="Sylfaen" w:hAnsi="Sylfaen" w:cs="Sylfaen"/>
          <w:b/>
          <w:sz w:val="16"/>
          <w:szCs w:val="16"/>
        </w:rPr>
        <w:t>եթե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պայմանագրի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կողմ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է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հանդիսանում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Հայաստանի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Հանրապետությունում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հարկ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վճարողի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հաշվարկային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հաշիվ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չունեցող</w:t>
      </w:r>
      <w:r w:rsidRPr="006978FB">
        <w:rPr>
          <w:b/>
          <w:sz w:val="16"/>
          <w:szCs w:val="16"/>
        </w:rPr>
        <w:t xml:space="preserve"> </w:t>
      </w:r>
      <w:r w:rsidRPr="006978FB">
        <w:rPr>
          <w:rFonts w:ascii="Sylfaen" w:hAnsi="Sylfaen" w:cs="Sylfaen"/>
          <w:b/>
          <w:sz w:val="16"/>
          <w:szCs w:val="16"/>
        </w:rPr>
        <w:t>անձը</w:t>
      </w:r>
      <w:r w:rsidRPr="006978FB">
        <w:rPr>
          <w:b/>
          <w:sz w:val="16"/>
          <w:szCs w:val="16"/>
        </w:rPr>
        <w:t>:</w:t>
      </w:r>
    </w:p>
    <w:sectPr w:rsidR="006978FB" w:rsidRPr="006978FB" w:rsidSect="00FA1BF4">
      <w:pgSz w:w="12240" w:h="15840"/>
      <w:pgMar w:top="1134" w:right="47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9B"/>
    <w:rsid w:val="001E5AB3"/>
    <w:rsid w:val="001F5C98"/>
    <w:rsid w:val="002C63B3"/>
    <w:rsid w:val="006978FB"/>
    <w:rsid w:val="00A13179"/>
    <w:rsid w:val="00DA759B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46266-4784-4C29-BA27-D9E4198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Tsolak</dc:creator>
  <cp:keywords/>
  <dc:description/>
  <cp:lastModifiedBy>Tsolak</cp:lastModifiedBy>
  <cp:revision>2</cp:revision>
  <dcterms:created xsi:type="dcterms:W3CDTF">2017-11-21T10:49:00Z</dcterms:created>
  <dcterms:modified xsi:type="dcterms:W3CDTF">2017-11-21T11:22:00Z</dcterms:modified>
</cp:coreProperties>
</file>